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225AB15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A70295">
        <w:rPr>
          <w:rFonts w:ascii="Times New Roman" w:hAnsi="Times New Roman" w:cs="Times New Roman"/>
          <w:sz w:val="27"/>
          <w:szCs w:val="27"/>
          <w:lang w:val="ru-RU"/>
        </w:rPr>
        <w:t>62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A70295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5785F2D0" w:rsidR="0057127B" w:rsidRPr="00723610" w:rsidRDefault="00710949" w:rsidP="00723610">
      <w:pPr>
        <w:rPr>
          <w:rStyle w:val="fontstyle01"/>
          <w:b/>
          <w:color w:val="002060"/>
          <w:lang w:val="ru-RU"/>
        </w:rPr>
      </w:pPr>
      <w:r>
        <w:rPr>
          <w:rStyle w:val="fontstyle01"/>
          <w:b/>
          <w:color w:val="002060"/>
          <w:lang w:val="ru-RU"/>
        </w:rPr>
        <w:t xml:space="preserve">О </w:t>
      </w:r>
      <w:r w:rsidR="00A70295">
        <w:rPr>
          <w:rStyle w:val="fontstyle01"/>
          <w:b/>
          <w:color w:val="002060"/>
          <w:lang w:val="ru-RU"/>
        </w:rPr>
        <w:t xml:space="preserve">КПК по программе «Повышение </w:t>
      </w:r>
      <w:proofErr w:type="spellStart"/>
      <w:r w:rsidR="00A70295">
        <w:rPr>
          <w:rStyle w:val="fontstyle01"/>
          <w:b/>
          <w:color w:val="002060"/>
          <w:lang w:val="ru-RU"/>
        </w:rPr>
        <w:t>профкомпетенций</w:t>
      </w:r>
      <w:proofErr w:type="spellEnd"/>
      <w:r w:rsidR="00A70295">
        <w:rPr>
          <w:rStyle w:val="fontstyle01"/>
          <w:b/>
          <w:color w:val="002060"/>
          <w:lang w:val="ru-RU"/>
        </w:rPr>
        <w:t xml:space="preserve"> руководителей ШНОР»</w:t>
      </w:r>
    </w:p>
    <w:p w14:paraId="193D1FDE" w14:textId="77777777" w:rsidR="00A70295" w:rsidRDefault="005D537D" w:rsidP="005D537D">
      <w:pPr>
        <w:jc w:val="right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</w:p>
    <w:p w14:paraId="5A940541" w14:textId="6D8EC58A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Руководителям </w:t>
      </w:r>
    </w:p>
    <w:p w14:paraId="691B2CCF" w14:textId="77777777" w:rsidR="00A70295" w:rsidRDefault="00A70295" w:rsidP="00A70295">
      <w:pPr>
        <w:pStyle w:val="Defaul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МКОУ «Кичигамринская СОШ»</w:t>
      </w:r>
    </w:p>
    <w:p w14:paraId="5292FD6E" w14:textId="77777777" w:rsidR="00A70295" w:rsidRDefault="00A70295" w:rsidP="00A70295">
      <w:pPr>
        <w:pStyle w:val="Defaul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МКОУ «Новомугринская СОШ»</w:t>
      </w:r>
    </w:p>
    <w:p w14:paraId="6C1144F1" w14:textId="77777777" w:rsidR="00A70295" w:rsidRDefault="00A70295" w:rsidP="00A70295">
      <w:pPr>
        <w:pStyle w:val="Defaul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Бурхимахинская</w:t>
      </w:r>
      <w:proofErr w:type="spellEnd"/>
      <w:r>
        <w:rPr>
          <w:sz w:val="28"/>
          <w:szCs w:val="28"/>
        </w:rPr>
        <w:t xml:space="preserve"> СОШ»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3925DF9A" w14:textId="36500ADD" w:rsidR="000F0CF5" w:rsidRDefault="00AD11DA" w:rsidP="00A70295">
      <w:pPr>
        <w:pStyle w:val="Default"/>
        <w:ind w:firstLine="567"/>
        <w:jc w:val="both"/>
        <w:rPr>
          <w:sz w:val="28"/>
          <w:szCs w:val="28"/>
        </w:rPr>
      </w:pPr>
      <w:r w:rsidRPr="00723610">
        <w:rPr>
          <w:rFonts w:eastAsia="Times New Roman"/>
          <w:sz w:val="28"/>
          <w:szCs w:val="28"/>
        </w:rPr>
        <w:t>В</w:t>
      </w:r>
      <w:r w:rsidRPr="00723610">
        <w:rPr>
          <w:rStyle w:val="fontstyle01"/>
          <w:rFonts w:ascii="Times New Roman" w:hAnsi="Times New Roman"/>
        </w:rPr>
        <w:t xml:space="preserve"> соответствии</w:t>
      </w:r>
      <w:r w:rsidR="00864C88" w:rsidRPr="00723610">
        <w:rPr>
          <w:sz w:val="28"/>
          <w:szCs w:val="28"/>
        </w:rPr>
        <w:t xml:space="preserve"> </w:t>
      </w:r>
      <w:r w:rsidR="00710949" w:rsidRPr="00723610">
        <w:rPr>
          <w:sz w:val="28"/>
          <w:szCs w:val="28"/>
        </w:rPr>
        <w:t xml:space="preserve">с </w:t>
      </w:r>
      <w:r w:rsidR="005D537D" w:rsidRPr="00723610">
        <w:rPr>
          <w:sz w:val="28"/>
          <w:szCs w:val="28"/>
        </w:rPr>
        <w:t xml:space="preserve">письмом </w:t>
      </w:r>
      <w:r w:rsidR="000F0CF5">
        <w:rPr>
          <w:sz w:val="28"/>
          <w:szCs w:val="28"/>
        </w:rPr>
        <w:t>ЦНППМ</w:t>
      </w:r>
      <w:r w:rsidR="000F0CF5">
        <w:rPr>
          <w:sz w:val="28"/>
          <w:szCs w:val="28"/>
        </w:rPr>
        <w:t xml:space="preserve"> </w:t>
      </w:r>
      <w:r w:rsidRPr="00723610">
        <w:rPr>
          <w:rStyle w:val="fontstyle01"/>
          <w:rFonts w:ascii="Times New Roman" w:hAnsi="Times New Roman"/>
        </w:rPr>
        <w:t>№</w:t>
      </w:r>
      <w:r w:rsidR="000F0CF5">
        <w:rPr>
          <w:rStyle w:val="fontstyle01"/>
          <w:rFonts w:ascii="Times New Roman" w:hAnsi="Times New Roman"/>
        </w:rPr>
        <w:t>15/235 от 09</w:t>
      </w:r>
      <w:r w:rsidRPr="00723610">
        <w:rPr>
          <w:rStyle w:val="fontstyle01"/>
          <w:rFonts w:ascii="Times New Roman" w:hAnsi="Times New Roman"/>
        </w:rPr>
        <w:t>.</w:t>
      </w:r>
      <w:r w:rsidR="007A0260" w:rsidRPr="00723610">
        <w:rPr>
          <w:rStyle w:val="fontstyle01"/>
          <w:rFonts w:ascii="Times New Roman" w:hAnsi="Times New Roman"/>
        </w:rPr>
        <w:t>10</w:t>
      </w:r>
      <w:r w:rsidRPr="00723610">
        <w:rPr>
          <w:rStyle w:val="fontstyle01"/>
          <w:rFonts w:ascii="Times New Roman" w:hAnsi="Times New Roman"/>
        </w:rPr>
        <w:t>.2025г. М</w:t>
      </w:r>
      <w:r w:rsidRPr="00723610">
        <w:rPr>
          <w:sz w:val="28"/>
          <w:szCs w:val="28"/>
        </w:rPr>
        <w:t xml:space="preserve">КУ «Управление образования» </w:t>
      </w:r>
      <w:r w:rsidR="00723610" w:rsidRPr="00723610">
        <w:rPr>
          <w:sz w:val="28"/>
          <w:szCs w:val="28"/>
        </w:rPr>
        <w:t xml:space="preserve">информирует о </w:t>
      </w:r>
      <w:r w:rsidR="000F0CF5">
        <w:rPr>
          <w:sz w:val="28"/>
          <w:szCs w:val="28"/>
        </w:rPr>
        <w:t xml:space="preserve">том, что </w:t>
      </w:r>
      <w:r w:rsidR="000F0CF5" w:rsidRPr="000F0CF5">
        <w:rPr>
          <w:sz w:val="28"/>
          <w:szCs w:val="28"/>
        </w:rPr>
        <w:t>Центр</w:t>
      </w:r>
      <w:r w:rsidR="000F0CF5">
        <w:rPr>
          <w:sz w:val="28"/>
          <w:szCs w:val="28"/>
        </w:rPr>
        <w:t>ом</w:t>
      </w:r>
      <w:r w:rsidR="00A70295">
        <w:rPr>
          <w:sz w:val="28"/>
          <w:szCs w:val="28"/>
        </w:rPr>
        <w:t xml:space="preserve"> непрерывного повышения</w:t>
      </w:r>
      <w:r w:rsidR="000F0CF5">
        <w:rPr>
          <w:sz w:val="28"/>
          <w:szCs w:val="28"/>
        </w:rPr>
        <w:t xml:space="preserve"> п</w:t>
      </w:r>
      <w:r w:rsidR="000F0CF5" w:rsidRPr="000F0CF5">
        <w:rPr>
          <w:sz w:val="28"/>
          <w:szCs w:val="28"/>
        </w:rPr>
        <w:t>рофессионального мастерства</w:t>
      </w:r>
      <w:r w:rsidR="000F0CF5">
        <w:rPr>
          <w:sz w:val="28"/>
          <w:szCs w:val="28"/>
        </w:rPr>
        <w:t xml:space="preserve"> </w:t>
      </w:r>
      <w:r w:rsidR="000F0CF5">
        <w:rPr>
          <w:sz w:val="28"/>
          <w:szCs w:val="28"/>
        </w:rPr>
        <w:t xml:space="preserve">ГБУ ДПО РД «Дагестанский институт развития образования» запланировано проведение курсов повышения квалификации для руководителей и заместителей руководителя образовательных организаций по программе </w:t>
      </w:r>
      <w:r w:rsidR="000F0CF5">
        <w:rPr>
          <w:b/>
          <w:bCs/>
          <w:sz w:val="28"/>
          <w:szCs w:val="28"/>
        </w:rPr>
        <w:t xml:space="preserve">«Повышение профессиональных компетенций руководителей образовательных организаций с низкими образовательными результатами» (24ч.) </w:t>
      </w:r>
    </w:p>
    <w:p w14:paraId="7CFFE039" w14:textId="20EF743D" w:rsidR="000F0CF5" w:rsidRDefault="000F0CF5" w:rsidP="00A702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вас в срок до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октября 2025 года </w:t>
      </w:r>
      <w:r>
        <w:rPr>
          <w:sz w:val="28"/>
          <w:szCs w:val="28"/>
        </w:rPr>
        <w:t>сформировать списки</w:t>
      </w:r>
      <w:r w:rsidR="00A70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слушателей курсов в соответствии с установленной квотой. </w:t>
      </w:r>
      <w:r w:rsidR="00A70295">
        <w:rPr>
          <w:sz w:val="28"/>
          <w:szCs w:val="28"/>
        </w:rPr>
        <w:t>Квота от района - 3.</w:t>
      </w:r>
    </w:p>
    <w:p w14:paraId="451710E1" w14:textId="77777777" w:rsidR="00A70295" w:rsidRDefault="00A70295" w:rsidP="000F0CF5">
      <w:pPr>
        <w:pStyle w:val="Default"/>
        <w:rPr>
          <w:sz w:val="28"/>
          <w:szCs w:val="28"/>
        </w:rPr>
      </w:pPr>
    </w:p>
    <w:p w14:paraId="7F49DD45" w14:textId="5B9BE9FA" w:rsidR="000F0CF5" w:rsidRDefault="000F0CF5" w:rsidP="00A70295">
      <w:pPr>
        <w:pStyle w:val="Default"/>
        <w:ind w:firstLine="360"/>
        <w:rPr>
          <w:sz w:val="28"/>
          <w:szCs w:val="28"/>
        </w:rPr>
      </w:pPr>
      <w:r>
        <w:rPr>
          <w:sz w:val="28"/>
          <w:szCs w:val="28"/>
        </w:rPr>
        <w:t>На курсы ПК приглашены руководители или заместители следующих школ:</w:t>
      </w:r>
    </w:p>
    <w:p w14:paraId="076C14FC" w14:textId="77777777" w:rsidR="008634F2" w:rsidRDefault="008634F2" w:rsidP="00A70295">
      <w:pPr>
        <w:pStyle w:val="Default"/>
        <w:ind w:firstLine="360"/>
        <w:rPr>
          <w:sz w:val="28"/>
          <w:szCs w:val="28"/>
        </w:rPr>
      </w:pPr>
      <w:bookmarkStart w:id="0" w:name="_GoBack"/>
      <w:bookmarkEnd w:id="0"/>
    </w:p>
    <w:p w14:paraId="0E7347D6" w14:textId="3A35F4C1" w:rsidR="000F0CF5" w:rsidRDefault="000F0CF5" w:rsidP="000F0CF5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МКОУ «Кичигамринская СОШ»</w:t>
      </w:r>
    </w:p>
    <w:p w14:paraId="42FB6BC0" w14:textId="248B8AFA" w:rsidR="000F0CF5" w:rsidRDefault="000F0CF5" w:rsidP="000F0CF5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МКОУ «Новомугринская СОШ»</w:t>
      </w:r>
    </w:p>
    <w:p w14:paraId="185F4F5F" w14:textId="730C7AAE" w:rsidR="000F0CF5" w:rsidRDefault="000F0CF5" w:rsidP="000F0CF5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Бурхимахинская</w:t>
      </w:r>
      <w:proofErr w:type="spellEnd"/>
      <w:r>
        <w:rPr>
          <w:sz w:val="28"/>
          <w:szCs w:val="28"/>
        </w:rPr>
        <w:t xml:space="preserve"> СОШ»</w:t>
      </w:r>
    </w:p>
    <w:p w14:paraId="40CB5288" w14:textId="77777777" w:rsidR="00A70295" w:rsidRDefault="00A70295" w:rsidP="00A70295">
      <w:pPr>
        <w:pStyle w:val="Default"/>
        <w:ind w:left="720"/>
        <w:rPr>
          <w:sz w:val="28"/>
          <w:szCs w:val="28"/>
        </w:rPr>
      </w:pPr>
    </w:p>
    <w:p w14:paraId="4FBA95EE" w14:textId="77777777" w:rsidR="000F0CF5" w:rsidRDefault="000F0CF5" w:rsidP="000F0CF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Просьба представить списки слушателей по следующей ссылке: https://clk.li/pkQR </w:t>
      </w:r>
    </w:p>
    <w:p w14:paraId="397292CC" w14:textId="77777777" w:rsidR="00A70295" w:rsidRPr="00ED64CD" w:rsidRDefault="00A70295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732"/>
    <w:multiLevelType w:val="hybridMultilevel"/>
    <w:tmpl w:val="0968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6349"/>
    <w:rsid w:val="000F0CF5"/>
    <w:rsid w:val="0019588C"/>
    <w:rsid w:val="002A2581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34F2"/>
    <w:rsid w:val="00864C88"/>
    <w:rsid w:val="00997A3D"/>
    <w:rsid w:val="00A53684"/>
    <w:rsid w:val="00A70295"/>
    <w:rsid w:val="00AD11DA"/>
    <w:rsid w:val="00B55834"/>
    <w:rsid w:val="00BF0E49"/>
    <w:rsid w:val="00C33299"/>
    <w:rsid w:val="00CF5BDE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Uma</cp:lastModifiedBy>
  <cp:revision>4</cp:revision>
  <dcterms:created xsi:type="dcterms:W3CDTF">2025-10-09T19:10:00Z</dcterms:created>
  <dcterms:modified xsi:type="dcterms:W3CDTF">2025-10-09T19:10:00Z</dcterms:modified>
</cp:coreProperties>
</file>